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75AB3" w14:textId="77777777" w:rsidR="00866BDF" w:rsidRDefault="00866BDF" w:rsidP="00866BDF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243F4684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2A81065A" w14:textId="77777777" w:rsidR="00866BDF" w:rsidRDefault="00866BDF" w:rsidP="00866BDF">
      <w:pPr>
        <w:rPr>
          <w:b/>
        </w:rPr>
      </w:pPr>
    </w:p>
    <w:p w14:paraId="32DD80B7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69FB409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67CAA904" w14:textId="77777777" w:rsidR="00866BDF" w:rsidRDefault="00866BDF" w:rsidP="00866BDF">
      <w:pPr>
        <w:rPr>
          <w:b/>
        </w:rPr>
      </w:pPr>
      <w:r>
        <w:rPr>
          <w:b/>
        </w:rPr>
        <w:t>Направление подготовки: Экономика</w:t>
      </w:r>
    </w:p>
    <w:p w14:paraId="64C2E015" w14:textId="77777777" w:rsidR="00866BDF" w:rsidRDefault="00866BDF" w:rsidP="00866BDF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231B7978" w14:textId="77777777" w:rsidR="00866BDF" w:rsidRPr="00C76171" w:rsidRDefault="00C76171" w:rsidP="00866BDF">
      <w:pPr>
        <w:rPr>
          <w:i/>
        </w:rPr>
      </w:pPr>
      <w:r w:rsidRPr="00C76171">
        <w:rPr>
          <w:i/>
        </w:rPr>
        <w:t>8</w:t>
      </w:r>
    </w:p>
    <w:p w14:paraId="700FC363" w14:textId="77777777" w:rsidR="006142AB" w:rsidRPr="00FB07A1" w:rsidRDefault="006142AB" w:rsidP="006142AB">
      <w:pPr>
        <w:rPr>
          <w:b/>
        </w:rPr>
      </w:pPr>
      <w:r>
        <w:rPr>
          <w:b/>
        </w:rPr>
        <w:t>Тестовые задания</w:t>
      </w:r>
    </w:p>
    <w:p w14:paraId="27C7A228" w14:textId="77777777" w:rsidR="006142AB" w:rsidRPr="006142AB" w:rsidRDefault="006142AB" w:rsidP="002E1138">
      <w:pPr>
        <w:numPr>
          <w:ilvl w:val="0"/>
          <w:numId w:val="35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Неделимые первичные элементы совокупности — это:</w:t>
      </w:r>
    </w:p>
    <w:p w14:paraId="30A48F4E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признак совокупности;</w:t>
      </w:r>
    </w:p>
    <w:p w14:paraId="341A74B6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единица совокупности;</w:t>
      </w:r>
    </w:p>
    <w:p w14:paraId="75FC27A1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величина совокупности;</w:t>
      </w:r>
    </w:p>
    <w:p w14:paraId="6589508F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after="200" w:line="259" w:lineRule="auto"/>
        <w:ind w:left="992" w:hanging="425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варианта.</w:t>
      </w:r>
    </w:p>
    <w:p w14:paraId="5FE46E91" w14:textId="77777777" w:rsidR="006142AB" w:rsidRPr="006142AB" w:rsidRDefault="006142AB" w:rsidP="002E1138">
      <w:pPr>
        <w:numPr>
          <w:ilvl w:val="0"/>
          <w:numId w:val="3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Что из перечисленного не относится к статистическим категориям:</w:t>
      </w:r>
    </w:p>
    <w:p w14:paraId="59728ABD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признак;</w:t>
      </w:r>
    </w:p>
    <w:p w14:paraId="1A415B3D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вариация;</w:t>
      </w:r>
    </w:p>
    <w:p w14:paraId="5856002F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явление;</w:t>
      </w:r>
    </w:p>
    <w:p w14:paraId="765200C9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совокупность.</w:t>
      </w:r>
    </w:p>
    <w:p w14:paraId="42F50692" w14:textId="77777777" w:rsidR="006142AB" w:rsidRPr="006142AB" w:rsidRDefault="006142AB" w:rsidP="002E1138">
      <w:pPr>
        <w:numPr>
          <w:ilvl w:val="0"/>
          <w:numId w:val="3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Результат действия случайных факторов – это:</w:t>
      </w:r>
    </w:p>
    <w:p w14:paraId="4D09EA14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ошибка наблюдения;</w:t>
      </w:r>
    </w:p>
    <w:p w14:paraId="1065CF58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систематические ошибки;</w:t>
      </w:r>
    </w:p>
    <w:p w14:paraId="2CD020C9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случайные ошибки.</w:t>
      </w:r>
    </w:p>
    <w:p w14:paraId="4786933D" w14:textId="77777777" w:rsidR="006142AB" w:rsidRPr="006142AB" w:rsidRDefault="006142AB" w:rsidP="002E1138">
      <w:pPr>
        <w:numPr>
          <w:ilvl w:val="0"/>
          <w:numId w:val="3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Всеобщая перепись населения России (</w:t>
      </w:r>
      <w:smartTag w:uri="urn:schemas-microsoft-com:office:smarttags" w:element="metricconverter">
        <w:smartTagPr>
          <w:attr w:name="ProductID" w:val="1989 г"/>
        </w:smartTagPr>
        <w:r w:rsidRPr="006142AB">
          <w:rPr>
            <w:rFonts w:eastAsia="Times New Roman"/>
            <w:szCs w:val="28"/>
            <w:lang w:eastAsia="ru-RU"/>
          </w:rPr>
          <w:t>1989 г</w:t>
        </w:r>
      </w:smartTag>
      <w:r w:rsidRPr="006142AB">
        <w:rPr>
          <w:rFonts w:eastAsia="Times New Roman"/>
          <w:szCs w:val="28"/>
          <w:lang w:eastAsia="ru-RU"/>
        </w:rPr>
        <w:t>.) – это:</w:t>
      </w:r>
    </w:p>
    <w:p w14:paraId="10CB6B4C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единовременное, специально организованное сплошное наблюдение;</w:t>
      </w:r>
    </w:p>
    <w:p w14:paraId="66DFF7CE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периодическое, регистровое, выборочное наблюдение;</w:t>
      </w:r>
    </w:p>
    <w:p w14:paraId="393298B1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периодическое, специально организованное, сплошное наблюдение;</w:t>
      </w:r>
    </w:p>
    <w:p w14:paraId="651885A1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периодическое, регистровое, сплошное наблюдение;</w:t>
      </w:r>
    </w:p>
    <w:p w14:paraId="78CB6EB1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единовременное, специально организованное, выборочное наблюдение;</w:t>
      </w:r>
    </w:p>
    <w:p w14:paraId="2F626A26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периодическое, специально организованное, </w:t>
      </w:r>
      <w:proofErr w:type="spellStart"/>
      <w:r w:rsidRPr="006142AB">
        <w:rPr>
          <w:rFonts w:eastAsia="Times New Roman"/>
          <w:szCs w:val="28"/>
          <w:lang w:eastAsia="ru-RU"/>
        </w:rPr>
        <w:t>несплошное</w:t>
      </w:r>
      <w:proofErr w:type="spellEnd"/>
      <w:r w:rsidRPr="006142AB">
        <w:rPr>
          <w:rFonts w:eastAsia="Times New Roman"/>
          <w:szCs w:val="28"/>
          <w:lang w:eastAsia="ru-RU"/>
        </w:rPr>
        <w:t xml:space="preserve"> наблюдение.</w:t>
      </w:r>
    </w:p>
    <w:p w14:paraId="6D8EF25E" w14:textId="77777777" w:rsidR="006142AB" w:rsidRPr="006142AB" w:rsidRDefault="006142AB" w:rsidP="002E1138">
      <w:pPr>
        <w:numPr>
          <w:ilvl w:val="0"/>
          <w:numId w:val="3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Ряд, построенный в порядке возрастания или убывания индивидуальных значений единиц совокупности, называется:</w:t>
      </w:r>
    </w:p>
    <w:p w14:paraId="1FF4F3B1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ранжированным;</w:t>
      </w:r>
    </w:p>
    <w:p w14:paraId="13358460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интервальным;</w:t>
      </w:r>
    </w:p>
    <w:p w14:paraId="07241DC3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дискретным.</w:t>
      </w:r>
    </w:p>
    <w:p w14:paraId="0F966EE0" w14:textId="77777777" w:rsidR="006142AB" w:rsidRPr="006142AB" w:rsidRDefault="006142AB" w:rsidP="002E1138">
      <w:pPr>
        <w:numPr>
          <w:ilvl w:val="0"/>
          <w:numId w:val="3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Какие виды интервалов не существуют:</w:t>
      </w:r>
    </w:p>
    <w:p w14:paraId="19284139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равные;</w:t>
      </w:r>
    </w:p>
    <w:p w14:paraId="385AE3E0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неравные;</w:t>
      </w:r>
    </w:p>
    <w:p w14:paraId="11E4DCBF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оконченные;</w:t>
      </w:r>
    </w:p>
    <w:p w14:paraId="13F55319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закрытые.</w:t>
      </w:r>
    </w:p>
    <w:p w14:paraId="4581930A" w14:textId="77777777" w:rsidR="006142AB" w:rsidRPr="006142AB" w:rsidRDefault="006142AB" w:rsidP="002E1138">
      <w:pPr>
        <w:numPr>
          <w:ilvl w:val="0"/>
          <w:numId w:val="35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Сумма относительных величин структуры, рассчитанных </w:t>
      </w:r>
      <w:proofErr w:type="gramStart"/>
      <w:r w:rsidRPr="006142AB">
        <w:rPr>
          <w:rFonts w:eastAsia="Times New Roman"/>
          <w:szCs w:val="28"/>
          <w:lang w:eastAsia="ru-RU"/>
        </w:rPr>
        <w:t>по одной совокупности</w:t>
      </w:r>
      <w:proofErr w:type="gramEnd"/>
      <w:r w:rsidRPr="006142AB">
        <w:rPr>
          <w:rFonts w:eastAsia="Times New Roman"/>
          <w:szCs w:val="28"/>
          <w:lang w:eastAsia="ru-RU"/>
        </w:rPr>
        <w:t xml:space="preserve"> должна быть:</w:t>
      </w:r>
    </w:p>
    <w:p w14:paraId="16F2BFE0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строго равной 100;</w:t>
      </w:r>
    </w:p>
    <w:p w14:paraId="79B7B4A9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меньше 100 или равной 100;</w:t>
      </w:r>
    </w:p>
    <w:p w14:paraId="179AB1C1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меньше, больше или равной 100.</w:t>
      </w:r>
    </w:p>
    <w:p w14:paraId="24A2046B" w14:textId="77777777" w:rsidR="006142AB" w:rsidRPr="006142AB" w:rsidRDefault="006142AB" w:rsidP="002E1138">
      <w:pPr>
        <w:numPr>
          <w:ilvl w:val="0"/>
          <w:numId w:val="35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Объединение выполнило план производства на 104 %. По сравнению с прошлым годом прирост выпуска продукции по объединению составил 7 %. Относительная величина планового задания (%):</w:t>
      </w:r>
    </w:p>
    <w:p w14:paraId="76904566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97,0;</w:t>
      </w:r>
    </w:p>
    <w:p w14:paraId="17C353AB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102,9;</w:t>
      </w:r>
    </w:p>
    <w:p w14:paraId="3B6D731B" w14:textId="77777777" w:rsidR="006142AB" w:rsidRPr="006142AB" w:rsidRDefault="006142AB" w:rsidP="002E1138">
      <w:pPr>
        <w:numPr>
          <w:ilvl w:val="1"/>
          <w:numId w:val="35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111,1</w:t>
      </w:r>
    </w:p>
    <w:p w14:paraId="70E59E2F" w14:textId="77777777" w:rsidR="006142AB" w:rsidRPr="006142AB" w:rsidRDefault="006142AB" w:rsidP="002E1138">
      <w:pPr>
        <w:numPr>
          <w:ilvl w:val="0"/>
          <w:numId w:val="36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Определите средний курс продажи одной акции по данным о торгах на фондовой бирже (с точностью до целых):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5096"/>
        <w:gridCol w:w="2921"/>
      </w:tblGrid>
      <w:tr w:rsidR="006142AB" w:rsidRPr="006142AB" w14:paraId="1B1117E6" w14:textId="77777777" w:rsidTr="006142AB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6F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Сделка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46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Количество проданных акций, шт.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395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Курс продаж, руб.</w:t>
            </w:r>
          </w:p>
        </w:tc>
      </w:tr>
      <w:tr w:rsidR="006142AB" w:rsidRPr="006142AB" w14:paraId="74ECC9DD" w14:textId="77777777" w:rsidTr="006142AB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1F1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E05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500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5D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108</w:t>
            </w:r>
          </w:p>
        </w:tc>
      </w:tr>
      <w:tr w:rsidR="006142AB" w:rsidRPr="006142AB" w14:paraId="34A6B7A2" w14:textId="77777777" w:rsidTr="006142AB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0CA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8C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300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ED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  <w:tr w:rsidR="006142AB" w:rsidRPr="006142AB" w14:paraId="3406F887" w14:textId="77777777" w:rsidTr="006142AB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99AA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A76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CDF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1000</w:t>
            </w:r>
          </w:p>
        </w:tc>
      </w:tr>
    </w:tbl>
    <w:p w14:paraId="0A793401" w14:textId="77777777" w:rsidR="006142AB" w:rsidRPr="006142AB" w:rsidRDefault="006142AB" w:rsidP="002E1138">
      <w:pPr>
        <w:numPr>
          <w:ilvl w:val="1"/>
          <w:numId w:val="3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373.</w:t>
      </w:r>
    </w:p>
    <w:p w14:paraId="66CCBF7C" w14:textId="77777777" w:rsidR="006142AB" w:rsidRPr="006142AB" w:rsidRDefault="006142AB" w:rsidP="002E1138">
      <w:pPr>
        <w:numPr>
          <w:ilvl w:val="1"/>
          <w:numId w:val="3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83;</w:t>
      </w:r>
    </w:p>
    <w:p w14:paraId="57DAEFEE" w14:textId="77777777" w:rsidR="006142AB" w:rsidRPr="006142AB" w:rsidRDefault="006142AB" w:rsidP="002E1138">
      <w:pPr>
        <w:numPr>
          <w:ilvl w:val="1"/>
          <w:numId w:val="3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10.</w:t>
      </w:r>
    </w:p>
    <w:p w14:paraId="05336F48" w14:textId="77777777" w:rsidR="006142AB" w:rsidRPr="006142AB" w:rsidRDefault="006142AB" w:rsidP="002E1138">
      <w:pPr>
        <w:numPr>
          <w:ilvl w:val="0"/>
          <w:numId w:val="36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Как изменится средняя величина, если все варианты признака уменьшить в 1,5 раза, а все веса в 1,5 раза увеличить?</w:t>
      </w:r>
    </w:p>
    <w:p w14:paraId="2140CD43" w14:textId="77777777" w:rsidR="006142AB" w:rsidRPr="006142AB" w:rsidRDefault="006142AB" w:rsidP="002E1138">
      <w:pPr>
        <w:numPr>
          <w:ilvl w:val="1"/>
          <w:numId w:val="3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 изменится</w:t>
      </w:r>
    </w:p>
    <w:p w14:paraId="4E0F4E58" w14:textId="77777777" w:rsidR="006142AB" w:rsidRPr="006142AB" w:rsidRDefault="006142AB" w:rsidP="002E1138">
      <w:pPr>
        <w:numPr>
          <w:ilvl w:val="1"/>
          <w:numId w:val="3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уменьшится</w:t>
      </w:r>
    </w:p>
    <w:p w14:paraId="3C3D58FD" w14:textId="77777777" w:rsidR="006142AB" w:rsidRPr="006142AB" w:rsidRDefault="006142AB" w:rsidP="002E1138">
      <w:pPr>
        <w:numPr>
          <w:ilvl w:val="1"/>
          <w:numId w:val="3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возрастет</w:t>
      </w:r>
    </w:p>
    <w:p w14:paraId="188BC5A4" w14:textId="77777777" w:rsidR="006142AB" w:rsidRPr="006142AB" w:rsidRDefault="006142AB" w:rsidP="002E1138">
      <w:pPr>
        <w:numPr>
          <w:ilvl w:val="0"/>
          <w:numId w:val="3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Распределение пассажиров по количеству троллейбусных остановок от места жительства до места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781"/>
        <w:gridCol w:w="783"/>
        <w:gridCol w:w="781"/>
        <w:gridCol w:w="783"/>
        <w:gridCol w:w="783"/>
        <w:gridCol w:w="781"/>
        <w:gridCol w:w="887"/>
        <w:gridCol w:w="1138"/>
      </w:tblGrid>
      <w:tr w:rsidR="006142AB" w:rsidRPr="006142AB" w14:paraId="4A0AB44E" w14:textId="77777777" w:rsidTr="006142AB">
        <w:tc>
          <w:tcPr>
            <w:tcW w:w="1493" w:type="pct"/>
            <w:vAlign w:val="center"/>
          </w:tcPr>
          <w:p w14:paraId="4529F55A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Количество остановок</w:t>
            </w:r>
          </w:p>
        </w:tc>
        <w:tc>
          <w:tcPr>
            <w:tcW w:w="410" w:type="pct"/>
            <w:vAlign w:val="center"/>
          </w:tcPr>
          <w:p w14:paraId="75B6503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vAlign w:val="center"/>
          </w:tcPr>
          <w:p w14:paraId="6E2F411D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0" w:type="pct"/>
            <w:vAlign w:val="center"/>
          </w:tcPr>
          <w:p w14:paraId="25E1E32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vAlign w:val="center"/>
          </w:tcPr>
          <w:p w14:paraId="65D4457A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vAlign w:val="center"/>
          </w:tcPr>
          <w:p w14:paraId="1B7A5242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0" w:type="pct"/>
            <w:vAlign w:val="center"/>
          </w:tcPr>
          <w:p w14:paraId="3EB267E6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48" w:type="pct"/>
            <w:vAlign w:val="center"/>
          </w:tcPr>
          <w:p w14:paraId="5D48A5B0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 и более</w:t>
            </w:r>
          </w:p>
        </w:tc>
        <w:tc>
          <w:tcPr>
            <w:tcW w:w="597" w:type="pct"/>
            <w:vAlign w:val="center"/>
          </w:tcPr>
          <w:p w14:paraId="4709478D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Итого:</w:t>
            </w:r>
          </w:p>
        </w:tc>
      </w:tr>
      <w:tr w:rsidR="006142AB" w:rsidRPr="006142AB" w14:paraId="3267614D" w14:textId="77777777" w:rsidTr="006142AB">
        <w:tc>
          <w:tcPr>
            <w:tcW w:w="1493" w:type="pct"/>
            <w:vAlign w:val="center"/>
          </w:tcPr>
          <w:p w14:paraId="17B3E42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пассажиров, человек</w:t>
            </w:r>
          </w:p>
        </w:tc>
        <w:tc>
          <w:tcPr>
            <w:tcW w:w="410" w:type="pct"/>
            <w:vAlign w:val="center"/>
          </w:tcPr>
          <w:p w14:paraId="6B43D759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40</w:t>
            </w:r>
          </w:p>
        </w:tc>
        <w:tc>
          <w:tcPr>
            <w:tcW w:w="411" w:type="pct"/>
            <w:vAlign w:val="center"/>
          </w:tcPr>
          <w:p w14:paraId="24A959D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410" w:type="pct"/>
            <w:vAlign w:val="center"/>
          </w:tcPr>
          <w:p w14:paraId="0FE90F63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200</w:t>
            </w:r>
          </w:p>
        </w:tc>
        <w:tc>
          <w:tcPr>
            <w:tcW w:w="411" w:type="pct"/>
            <w:vAlign w:val="center"/>
          </w:tcPr>
          <w:p w14:paraId="7B0000DC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250</w:t>
            </w:r>
          </w:p>
        </w:tc>
        <w:tc>
          <w:tcPr>
            <w:tcW w:w="411" w:type="pct"/>
            <w:vAlign w:val="center"/>
          </w:tcPr>
          <w:p w14:paraId="4A2DE51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400</w:t>
            </w:r>
          </w:p>
        </w:tc>
        <w:tc>
          <w:tcPr>
            <w:tcW w:w="410" w:type="pct"/>
            <w:vAlign w:val="center"/>
          </w:tcPr>
          <w:p w14:paraId="5DBA9638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610</w:t>
            </w:r>
          </w:p>
        </w:tc>
        <w:tc>
          <w:tcPr>
            <w:tcW w:w="448" w:type="pct"/>
            <w:vAlign w:val="center"/>
          </w:tcPr>
          <w:p w14:paraId="5A21CDA4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500</w:t>
            </w:r>
          </w:p>
        </w:tc>
        <w:tc>
          <w:tcPr>
            <w:tcW w:w="597" w:type="pct"/>
            <w:vAlign w:val="center"/>
          </w:tcPr>
          <w:p w14:paraId="5DDAEA9D" w14:textId="77777777" w:rsidR="006142AB" w:rsidRPr="006142AB" w:rsidRDefault="006142AB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2100</w:t>
            </w:r>
          </w:p>
        </w:tc>
      </w:tr>
    </w:tbl>
    <w:p w14:paraId="430C9FC3" w14:textId="77777777" w:rsidR="006142AB" w:rsidRPr="006142AB" w:rsidRDefault="006142AB" w:rsidP="006142AB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Мода в этом ряду равна:</w:t>
      </w:r>
    </w:p>
    <w:p w14:paraId="5659DF0B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610;   </w:t>
      </w:r>
    </w:p>
    <w:p w14:paraId="50CE95B7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6;  </w:t>
      </w:r>
    </w:p>
    <w:p w14:paraId="20527CD3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>7;</w:t>
      </w:r>
    </w:p>
    <w:p w14:paraId="178B8159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500.</w:t>
      </w:r>
    </w:p>
    <w:p w14:paraId="5DEDECE0" w14:textId="77777777" w:rsidR="006142AB" w:rsidRPr="006142AB" w:rsidRDefault="006142AB" w:rsidP="002E1138">
      <w:pPr>
        <w:numPr>
          <w:ilvl w:val="0"/>
          <w:numId w:val="3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Для значений признака: 3, 5, 6, 9, 11, 12, 13 Мода —</w:t>
      </w:r>
    </w:p>
    <w:p w14:paraId="0BA53A66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отсутствует;</w:t>
      </w:r>
    </w:p>
    <w:p w14:paraId="5CBE198B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3;</w:t>
      </w:r>
    </w:p>
    <w:p w14:paraId="03E6D612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13;</w:t>
      </w:r>
    </w:p>
    <w:p w14:paraId="49AF2B95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9;</w:t>
      </w:r>
    </w:p>
    <w:p w14:paraId="6027D210" w14:textId="77777777" w:rsidR="006142AB" w:rsidRPr="006142AB" w:rsidRDefault="006142AB" w:rsidP="002E1138">
      <w:pPr>
        <w:numPr>
          <w:ilvl w:val="1"/>
          <w:numId w:val="3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равна 6.</w:t>
      </w:r>
    </w:p>
    <w:p w14:paraId="72B28EF8" w14:textId="77777777" w:rsidR="006142AB" w:rsidRDefault="006142AB">
      <w:pPr>
        <w:rPr>
          <w:b/>
        </w:rPr>
      </w:pPr>
    </w:p>
    <w:p w14:paraId="4723B428" w14:textId="77777777" w:rsidR="006142AB" w:rsidRDefault="006142AB">
      <w:pPr>
        <w:rPr>
          <w:b/>
        </w:rPr>
      </w:pPr>
    </w:p>
    <w:p w14:paraId="3FC34A4F" w14:textId="77777777" w:rsidR="006142AB" w:rsidRDefault="006142AB">
      <w:pPr>
        <w:rPr>
          <w:b/>
        </w:rPr>
      </w:pPr>
    </w:p>
    <w:p w14:paraId="42068221" w14:textId="77777777" w:rsidR="006142AB" w:rsidRPr="006142AB" w:rsidRDefault="006142AB" w:rsidP="006142AB">
      <w:pPr>
        <w:rPr>
          <w:b/>
        </w:rPr>
      </w:pPr>
      <w:r w:rsidRPr="006142AB">
        <w:rPr>
          <w:b/>
        </w:rPr>
        <w:t>Задача</w:t>
      </w:r>
    </w:p>
    <w:p w14:paraId="0EBB0621" w14:textId="77777777" w:rsidR="00866BDF" w:rsidRPr="00866BDF" w:rsidRDefault="00866BDF" w:rsidP="00866BDF">
      <w:pPr>
        <w:jc w:val="left"/>
      </w:pPr>
      <w:r w:rsidRPr="00866BDF">
        <w:t>Известны следующие данные об успеваемости 30 студентов группы в зимнюю сессию по предмету «Статистика»:</w:t>
      </w:r>
    </w:p>
    <w:p w14:paraId="37E6E72C" w14:textId="77777777" w:rsidR="00866BDF" w:rsidRPr="00866BDF" w:rsidRDefault="00866BDF" w:rsidP="00C76171">
      <w:r w:rsidRPr="00866BDF">
        <w:t>5</w:t>
      </w:r>
      <w:r w:rsidRPr="00866BDF">
        <w:tab/>
        <w:t>4</w:t>
      </w:r>
      <w:r w:rsidRPr="00866BDF">
        <w:tab/>
        <w:t>3</w:t>
      </w:r>
      <w:r w:rsidRPr="00866BDF">
        <w:tab/>
        <w:t>3</w:t>
      </w:r>
      <w:r w:rsidRPr="00866BDF">
        <w:tab/>
        <w:t>2</w:t>
      </w:r>
      <w:r w:rsidRPr="00866BDF">
        <w:tab/>
        <w:t>4</w:t>
      </w:r>
      <w:r w:rsidRPr="00866BDF">
        <w:tab/>
        <w:t>4</w:t>
      </w:r>
      <w:r w:rsidRPr="00866BDF">
        <w:tab/>
        <w:t>4</w:t>
      </w:r>
      <w:r w:rsidRPr="00866BDF">
        <w:tab/>
        <w:t>3</w:t>
      </w:r>
      <w:r w:rsidRPr="00866BDF">
        <w:tab/>
        <w:t>4</w:t>
      </w:r>
    </w:p>
    <w:p w14:paraId="303F4BE4" w14:textId="77777777" w:rsidR="00866BDF" w:rsidRPr="00866BDF" w:rsidRDefault="00866BDF" w:rsidP="00C76171">
      <w:r w:rsidRPr="00866BDF">
        <w:t>4</w:t>
      </w:r>
      <w:r w:rsidRPr="00866BDF">
        <w:tab/>
        <w:t>5</w:t>
      </w:r>
      <w:r w:rsidRPr="00866BDF">
        <w:tab/>
        <w:t>4</w:t>
      </w:r>
      <w:r w:rsidRPr="00866BDF">
        <w:tab/>
        <w:t>4</w:t>
      </w:r>
      <w:r w:rsidRPr="00866BDF">
        <w:tab/>
        <w:t>3</w:t>
      </w:r>
      <w:r w:rsidRPr="00866BDF">
        <w:tab/>
        <w:t>2</w:t>
      </w:r>
      <w:r w:rsidRPr="00866BDF">
        <w:tab/>
        <w:t>5</w:t>
      </w:r>
      <w:r w:rsidRPr="00866BDF">
        <w:tab/>
        <w:t>3</w:t>
      </w:r>
      <w:r w:rsidRPr="00866BDF">
        <w:tab/>
        <w:t>4</w:t>
      </w:r>
      <w:r w:rsidRPr="00866BDF">
        <w:tab/>
        <w:t>5</w:t>
      </w:r>
    </w:p>
    <w:p w14:paraId="074F398E" w14:textId="77777777" w:rsidR="00866BDF" w:rsidRPr="00866BDF" w:rsidRDefault="00866BDF" w:rsidP="00C76171">
      <w:r w:rsidRPr="00866BDF">
        <w:t>3</w:t>
      </w:r>
      <w:r w:rsidRPr="00866BDF">
        <w:tab/>
        <w:t>2</w:t>
      </w:r>
      <w:r w:rsidRPr="00866BDF">
        <w:tab/>
        <w:t>5</w:t>
      </w:r>
      <w:r w:rsidRPr="00866BDF">
        <w:tab/>
        <w:t>3</w:t>
      </w:r>
      <w:r w:rsidRPr="00866BDF">
        <w:tab/>
        <w:t>4</w:t>
      </w:r>
      <w:r w:rsidRPr="00866BDF">
        <w:tab/>
        <w:t>5</w:t>
      </w:r>
      <w:r w:rsidRPr="00866BDF">
        <w:tab/>
        <w:t>2</w:t>
      </w:r>
      <w:r w:rsidRPr="00866BDF">
        <w:tab/>
        <w:t>3</w:t>
      </w:r>
      <w:r w:rsidRPr="00866BDF">
        <w:tab/>
        <w:t>2</w:t>
      </w:r>
      <w:r w:rsidRPr="00866BDF">
        <w:tab/>
        <w:t>4</w:t>
      </w:r>
    </w:p>
    <w:p w14:paraId="055FBA41" w14:textId="77777777" w:rsidR="00866BDF" w:rsidRPr="00866BDF" w:rsidRDefault="00866BDF" w:rsidP="00866BDF">
      <w:pPr>
        <w:jc w:val="left"/>
      </w:pPr>
      <w:r w:rsidRPr="00866BDF">
        <w:tab/>
        <w:t>Постройте:</w:t>
      </w:r>
    </w:p>
    <w:p w14:paraId="447915E5" w14:textId="77777777" w:rsidR="00866BDF" w:rsidRPr="00866BDF" w:rsidRDefault="00866BDF" w:rsidP="00557009">
      <w:pPr>
        <w:numPr>
          <w:ilvl w:val="0"/>
          <w:numId w:val="4"/>
        </w:numPr>
        <w:jc w:val="left"/>
      </w:pPr>
      <w:r w:rsidRPr="00866BDF">
        <w:t>ряд распределения студентов по оценкам, полученным в сессию, и изобразите его графически</w:t>
      </w:r>
    </w:p>
    <w:p w14:paraId="7449DA90" w14:textId="77777777" w:rsidR="00866BDF" w:rsidRPr="00866BDF" w:rsidRDefault="00866BDF" w:rsidP="00557009">
      <w:pPr>
        <w:numPr>
          <w:ilvl w:val="0"/>
          <w:numId w:val="4"/>
        </w:numPr>
        <w:jc w:val="left"/>
      </w:pPr>
      <w:r w:rsidRPr="00866BDF">
        <w:t>ряд распределения студентов по уровню успеваемости, выделив в нем две группы студентов: неуспевающих, успевающих</w:t>
      </w:r>
    </w:p>
    <w:p w14:paraId="7F4126F1" w14:textId="72D37996" w:rsidR="00577070" w:rsidRDefault="00577070" w:rsidP="002D4CB3">
      <w:pPr>
        <w:jc w:val="both"/>
      </w:pPr>
    </w:p>
    <w:sectPr w:rsidR="0057707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CB6E9" w14:textId="77777777" w:rsidR="00956800" w:rsidRDefault="00956800" w:rsidP="008D7813">
      <w:r>
        <w:separator/>
      </w:r>
    </w:p>
  </w:endnote>
  <w:endnote w:type="continuationSeparator" w:id="0">
    <w:p w14:paraId="686AD37C" w14:textId="77777777" w:rsidR="00956800" w:rsidRDefault="00956800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0839" w14:textId="77777777" w:rsidR="00956800" w:rsidRDefault="00956800" w:rsidP="008D7813">
      <w:r>
        <w:separator/>
      </w:r>
    </w:p>
  </w:footnote>
  <w:footnote w:type="continuationSeparator" w:id="0">
    <w:p w14:paraId="624B2940" w14:textId="77777777" w:rsidR="00956800" w:rsidRDefault="00956800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D4CB3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5680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2022-01-12T09:45:00Z</dcterms:modified>
</cp:coreProperties>
</file>